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E5CB95" w14:textId="77777777" w:rsidR="00327D6A" w:rsidRPr="00327D6A" w:rsidRDefault="00327D6A" w:rsidP="00327D6A">
      <w:pPr>
        <w:spacing w:before="100" w:beforeAutospacing="1" w:after="100" w:afterAutospacing="1" w:line="240" w:lineRule="auto"/>
        <w:outlineLvl w:val="1"/>
        <w:rPr>
          <w:rFonts w:ascii="Tahoma" w:eastAsia="Times New Roman" w:hAnsi="Tahoma" w:cs="Tahoma"/>
          <w:color w:val="122D40"/>
          <w:sz w:val="48"/>
          <w:szCs w:val="48"/>
        </w:rPr>
      </w:pPr>
      <w:r w:rsidRPr="00327D6A">
        <w:rPr>
          <w:rFonts w:ascii="Tahoma" w:eastAsia="Times New Roman" w:hAnsi="Tahoma" w:cs="Tahoma"/>
          <w:color w:val="122D40"/>
          <w:sz w:val="48"/>
          <w:szCs w:val="48"/>
        </w:rPr>
        <w:t>Leadership Case Problem A</w:t>
      </w:r>
    </w:p>
    <w:p w14:paraId="57BFD2BE" w14:textId="77777777" w:rsidR="00327D6A" w:rsidRPr="00327D6A" w:rsidRDefault="00327D6A" w:rsidP="00327D6A">
      <w:pPr>
        <w:spacing w:after="75" w:line="240" w:lineRule="auto"/>
        <w:ind w:left="1950" w:right="2475"/>
        <w:outlineLvl w:val="2"/>
        <w:rPr>
          <w:rFonts w:ascii="Tahoma" w:eastAsia="Times New Roman" w:hAnsi="Tahoma" w:cs="Tahoma"/>
          <w:b/>
          <w:bCs/>
          <w:color w:val="B03F3B"/>
          <w:sz w:val="35"/>
          <w:szCs w:val="35"/>
        </w:rPr>
      </w:pPr>
      <w:r w:rsidRPr="00327D6A">
        <w:rPr>
          <w:rFonts w:ascii="Tahoma" w:eastAsia="Times New Roman" w:hAnsi="Tahoma" w:cs="Tahoma"/>
          <w:b/>
          <w:bCs/>
          <w:color w:val="B03F3B"/>
          <w:sz w:val="31"/>
          <w:szCs w:val="31"/>
        </w:rPr>
        <w:t>Ray, the Empowered Athletic Club Director</w:t>
      </w:r>
    </w:p>
    <w:p w14:paraId="7504A507" w14:textId="77777777" w:rsidR="00327D6A" w:rsidRPr="00327D6A" w:rsidRDefault="00327D6A" w:rsidP="00327D6A">
      <w:pPr>
        <w:spacing w:after="225" w:line="240" w:lineRule="auto"/>
        <w:ind w:left="1950" w:right="1950"/>
        <w:rPr>
          <w:rFonts w:ascii="Cambria" w:eastAsia="Times New Roman" w:hAnsi="Cambria" w:cs="Times New Roman"/>
          <w:color w:val="575757"/>
          <w:sz w:val="27"/>
          <w:szCs w:val="27"/>
        </w:rPr>
      </w:pPr>
      <w:r w:rsidRPr="00327D6A">
        <w:rPr>
          <w:rFonts w:ascii="Cambria" w:eastAsia="Times New Roman" w:hAnsi="Cambria" w:cs="Times New Roman"/>
          <w:color w:val="575757"/>
          <w:sz w:val="27"/>
          <w:szCs w:val="27"/>
        </w:rPr>
        <w:t>Ray was moving along well in his career in sports administration, having graduated from college with a degree in sports and health administration five years ago. He spent the first two years after graduation working as a fitness instructor at one health and fitness club. Ray then found a position as an assistant manager at a chain of athletic clubs, Modern Fitness. The manager suddenly resigned to move to an athletic club in Las Vegas. Ray was then asked by the CEO of the chain to accept the position as manager of the local Modern Fitness. The CEO, Larry, said to Ray, “You’ve got the smarts and the charisma to do a great job as manager.” Ray was flattered, and he saw the management position as a splendid opportunity to make a contribution in his chosen field.</w:t>
      </w:r>
    </w:p>
    <w:p w14:paraId="4E3BEDDC" w14:textId="77777777" w:rsidR="00327D6A" w:rsidRPr="00327D6A" w:rsidRDefault="00327D6A" w:rsidP="00327D6A">
      <w:pPr>
        <w:spacing w:after="225" w:line="240" w:lineRule="auto"/>
        <w:ind w:left="1950" w:right="1950"/>
        <w:rPr>
          <w:rFonts w:ascii="Cambria" w:eastAsia="Times New Roman" w:hAnsi="Cambria" w:cs="Times New Roman"/>
          <w:color w:val="575757"/>
          <w:sz w:val="27"/>
          <w:szCs w:val="27"/>
        </w:rPr>
      </w:pPr>
      <w:r w:rsidRPr="00327D6A">
        <w:rPr>
          <w:rFonts w:ascii="Cambria" w:eastAsia="Times New Roman" w:hAnsi="Cambria" w:cs="Times New Roman"/>
          <w:color w:val="575757"/>
          <w:sz w:val="27"/>
          <w:szCs w:val="27"/>
        </w:rPr>
        <w:t>Five months into the job, all was going well with the Modern Fitness staff. The group appeared to be well motivated, customer complaints were at a minimum, and only one person had quit voluntarily. Yet the local Modern Fitness was facing a problem of declining club enrollment, rather than experiencing growth. New club memberships enrollments were not coming in fast enough to make up for existing members not renewing their enrollment.</w:t>
      </w:r>
    </w:p>
    <w:p w14:paraId="6C20F58C" w14:textId="77777777" w:rsidR="00327D6A" w:rsidRPr="00327D6A" w:rsidRDefault="00327D6A" w:rsidP="00327D6A">
      <w:pPr>
        <w:spacing w:after="225" w:line="240" w:lineRule="auto"/>
        <w:ind w:left="1950" w:right="1950"/>
        <w:rPr>
          <w:rFonts w:ascii="Cambria" w:eastAsia="Times New Roman" w:hAnsi="Cambria" w:cs="Times New Roman"/>
          <w:color w:val="575757"/>
          <w:sz w:val="27"/>
          <w:szCs w:val="27"/>
        </w:rPr>
      </w:pPr>
      <w:r w:rsidRPr="00327D6A">
        <w:rPr>
          <w:rFonts w:ascii="Cambria" w:eastAsia="Times New Roman" w:hAnsi="Cambria" w:cs="Times New Roman"/>
          <w:color w:val="575757"/>
          <w:sz w:val="27"/>
          <w:szCs w:val="27"/>
        </w:rPr>
        <w:t xml:space="preserve">Larry, who carefully reviewed enrollment data each month, scheduled a meeting at Ray’s club to discuss the enrollment picture. Larry told Ray that he was pleased with the operations of the club, but not with the enrollment figures. “I </w:t>
      </w:r>
      <w:r w:rsidRPr="00327D6A">
        <w:rPr>
          <w:rFonts w:ascii="Cambria" w:eastAsia="Times New Roman" w:hAnsi="Cambria" w:cs="Times New Roman"/>
          <w:color w:val="575757"/>
          <w:sz w:val="27"/>
          <w:szCs w:val="27"/>
        </w:rPr>
        <w:lastRenderedPageBreak/>
        <w:t>am empowering you to boost enrollment to a net gain,” said Larry, “do what you need to do.”</w:t>
      </w:r>
    </w:p>
    <w:p w14:paraId="4778F9E3" w14:textId="77777777" w:rsidR="00327D6A" w:rsidRPr="00327D6A" w:rsidRDefault="00327D6A" w:rsidP="00327D6A">
      <w:pPr>
        <w:spacing w:after="225" w:line="240" w:lineRule="auto"/>
        <w:ind w:left="1950" w:right="1950"/>
        <w:rPr>
          <w:rFonts w:ascii="Cambria" w:eastAsia="Times New Roman" w:hAnsi="Cambria" w:cs="Times New Roman"/>
          <w:color w:val="575757"/>
          <w:sz w:val="27"/>
          <w:szCs w:val="27"/>
        </w:rPr>
      </w:pPr>
      <w:r w:rsidRPr="00327D6A">
        <w:rPr>
          <w:rFonts w:ascii="Cambria" w:eastAsia="Times New Roman" w:hAnsi="Cambria" w:cs="Times New Roman"/>
          <w:color w:val="575757"/>
          <w:sz w:val="27"/>
          <w:szCs w:val="27"/>
        </w:rPr>
        <w:t>Ray replied, “Larry I am doing all I can. We send out flyers. We advertise on social media. We encourage word-of-mouth advertising. This town is saturated with athletic and fitness clubs. It’s tough for our Modern Fitness club to get a bigger market share. What advice can you give me to boost enrollment?”</w:t>
      </w:r>
    </w:p>
    <w:p w14:paraId="07176763" w14:textId="77777777" w:rsidR="00327D6A" w:rsidRPr="00327D6A" w:rsidRDefault="00327D6A" w:rsidP="00327D6A">
      <w:pPr>
        <w:spacing w:line="240" w:lineRule="auto"/>
        <w:ind w:left="1950" w:right="1950"/>
        <w:rPr>
          <w:rFonts w:ascii="Cambria" w:eastAsia="Times New Roman" w:hAnsi="Cambria" w:cs="Times New Roman"/>
          <w:color w:val="575757"/>
          <w:sz w:val="27"/>
          <w:szCs w:val="27"/>
        </w:rPr>
      </w:pPr>
      <w:r w:rsidRPr="00327D6A">
        <w:rPr>
          <w:rFonts w:ascii="Cambria" w:eastAsia="Times New Roman" w:hAnsi="Cambria" w:cs="Times New Roman"/>
          <w:color w:val="575757"/>
          <w:sz w:val="27"/>
          <w:szCs w:val="27"/>
        </w:rPr>
        <w:t>Larry responded, “Ray you are empowered as the manager to boost enrollment working within your advertising budget. Boosting enrollment is your responsibility, not mine. We’ll talk about your enrollment figures again in thirty days.”</w:t>
      </w:r>
    </w:p>
    <w:p w14:paraId="763B3EA3" w14:textId="59DEF0B8" w:rsidR="00327D6A" w:rsidRDefault="00327D6A"/>
    <w:p w14:paraId="58C5A646" w14:textId="03FEF398" w:rsidR="00327D6A" w:rsidRDefault="00327D6A"/>
    <w:p w14:paraId="66D3D34D" w14:textId="675E1CF1" w:rsidR="00E31E04" w:rsidRDefault="00E31E04"/>
    <w:p w14:paraId="20893FF1" w14:textId="4C66B3BA" w:rsidR="00E31E04" w:rsidRDefault="00E31E04"/>
    <w:p w14:paraId="1B09C2BC" w14:textId="608069CE" w:rsidR="00E31E04" w:rsidRDefault="00E31E04"/>
    <w:p w14:paraId="3967F6ED" w14:textId="6478BBEF" w:rsidR="00E31E04" w:rsidRDefault="00E31E04"/>
    <w:p w14:paraId="06CEB7DD" w14:textId="43704C50" w:rsidR="00E31E04" w:rsidRDefault="00E31E04"/>
    <w:p w14:paraId="462C674A" w14:textId="30834DA3" w:rsidR="00E31E04" w:rsidRDefault="00E31E04"/>
    <w:p w14:paraId="38463231" w14:textId="780062AE" w:rsidR="00E31E04" w:rsidRDefault="00E31E04"/>
    <w:p w14:paraId="41D6A818" w14:textId="62FB765C" w:rsidR="00E31E04" w:rsidRDefault="00E31E04"/>
    <w:p w14:paraId="63F898DD" w14:textId="530D3046" w:rsidR="00E31E04" w:rsidRDefault="00E31E04"/>
    <w:p w14:paraId="3C01CD0A" w14:textId="2C23C9C8" w:rsidR="00E31E04" w:rsidRDefault="00E31E04"/>
    <w:p w14:paraId="7400CCA1" w14:textId="5DB7278F" w:rsidR="00E31E04" w:rsidRDefault="00E31E04"/>
    <w:p w14:paraId="56758884" w14:textId="76031B8C" w:rsidR="00E31E04" w:rsidRDefault="00E31E04"/>
    <w:p w14:paraId="7044C3C4" w14:textId="77777777" w:rsidR="00E31E04" w:rsidRDefault="00E31E04"/>
    <w:p w14:paraId="626FB747" w14:textId="47336737" w:rsidR="00327D6A" w:rsidRDefault="00327D6A"/>
    <w:p w14:paraId="3E9CBB25" w14:textId="77777777" w:rsidR="00E31E04" w:rsidRPr="00E31E04" w:rsidRDefault="00E31E04" w:rsidP="00E31E04">
      <w:pPr>
        <w:spacing w:before="100" w:beforeAutospacing="1" w:after="100" w:afterAutospacing="1" w:line="240" w:lineRule="auto"/>
        <w:outlineLvl w:val="1"/>
        <w:rPr>
          <w:rFonts w:ascii="Tahoma" w:eastAsia="Times New Roman" w:hAnsi="Tahoma" w:cs="Tahoma"/>
          <w:color w:val="122D40"/>
          <w:sz w:val="48"/>
          <w:szCs w:val="48"/>
        </w:rPr>
      </w:pPr>
      <w:r w:rsidRPr="00E31E04">
        <w:rPr>
          <w:rFonts w:ascii="Tahoma" w:eastAsia="Times New Roman" w:hAnsi="Tahoma" w:cs="Tahoma"/>
          <w:color w:val="122D40"/>
          <w:sz w:val="48"/>
          <w:szCs w:val="48"/>
        </w:rPr>
        <w:lastRenderedPageBreak/>
        <w:t>Leadership Case Problem B</w:t>
      </w:r>
    </w:p>
    <w:p w14:paraId="1DC45FAC" w14:textId="77777777" w:rsidR="00E31E04" w:rsidRPr="00E31E04" w:rsidRDefault="00E31E04" w:rsidP="00E31E04">
      <w:pPr>
        <w:spacing w:after="75" w:line="240" w:lineRule="auto"/>
        <w:ind w:left="1950" w:right="2475"/>
        <w:outlineLvl w:val="2"/>
        <w:rPr>
          <w:rFonts w:ascii="Tahoma" w:eastAsia="Times New Roman" w:hAnsi="Tahoma" w:cs="Tahoma"/>
          <w:b/>
          <w:bCs/>
          <w:color w:val="B03F3B"/>
          <w:sz w:val="35"/>
          <w:szCs w:val="35"/>
        </w:rPr>
      </w:pPr>
      <w:r w:rsidRPr="00E31E04">
        <w:rPr>
          <w:rFonts w:ascii="Tahoma" w:eastAsia="Times New Roman" w:hAnsi="Tahoma" w:cs="Tahoma"/>
          <w:b/>
          <w:bCs/>
          <w:color w:val="B03F3B"/>
          <w:sz w:val="31"/>
          <w:szCs w:val="31"/>
        </w:rPr>
        <w:t>Katerina Demands Results</w:t>
      </w:r>
    </w:p>
    <w:p w14:paraId="11970C2C" w14:textId="77777777" w:rsidR="00E31E04" w:rsidRPr="00E31E04" w:rsidRDefault="00E31E04" w:rsidP="00E31E04">
      <w:pPr>
        <w:spacing w:after="225" w:line="240" w:lineRule="auto"/>
        <w:ind w:left="1950" w:right="1950"/>
        <w:rPr>
          <w:rFonts w:ascii="Cambria" w:eastAsia="Times New Roman" w:hAnsi="Cambria" w:cs="Times New Roman"/>
          <w:color w:val="575757"/>
          <w:sz w:val="27"/>
          <w:szCs w:val="27"/>
        </w:rPr>
      </w:pPr>
      <w:r w:rsidRPr="00E31E04">
        <w:rPr>
          <w:rFonts w:ascii="Cambria" w:eastAsia="Times New Roman" w:hAnsi="Cambria" w:cs="Times New Roman"/>
          <w:color w:val="575757"/>
          <w:sz w:val="27"/>
          <w:szCs w:val="27"/>
        </w:rPr>
        <w:t>Katerina is the regional manager of an international chain of luxury goods boutiques, Florentine Bravado. Each boutique, or store, is about 4,000 square feet, and features expensive watches, handbags, men’s and women’s suits, and jewelry. Michael Kors would be a direct competitor of Florentine Bravado. All twelve store managers in Katerina’s region report directly to her, along with a small administrative staff at regional headquarters. Florentine Bravado stores are located in upscale malls, and the company also sells merchandise online from the corporate location.</w:t>
      </w:r>
    </w:p>
    <w:p w14:paraId="6ABAC0C9" w14:textId="77777777" w:rsidR="00E31E04" w:rsidRPr="00E31E04" w:rsidRDefault="00E31E04" w:rsidP="00E31E04">
      <w:pPr>
        <w:spacing w:after="225" w:line="240" w:lineRule="auto"/>
        <w:ind w:left="1950" w:right="1950"/>
        <w:rPr>
          <w:rFonts w:ascii="Cambria" w:eastAsia="Times New Roman" w:hAnsi="Cambria" w:cs="Times New Roman"/>
          <w:color w:val="575757"/>
          <w:sz w:val="27"/>
          <w:szCs w:val="27"/>
        </w:rPr>
      </w:pPr>
      <w:r w:rsidRPr="00E31E04">
        <w:rPr>
          <w:rFonts w:ascii="Cambria" w:eastAsia="Times New Roman" w:hAnsi="Cambria" w:cs="Times New Roman"/>
          <w:color w:val="575757"/>
          <w:sz w:val="27"/>
          <w:szCs w:val="27"/>
        </w:rPr>
        <w:t>Katerina’s goal for the upcoming year is to stabilize or enhance sales at her twelve stores. Store revenues have been declining about 4 percent per year for the last five years, in both her region and the entire company. Katerina wants her region to standout by reversing this trend. Before holding in-person discussions with her store managers, Katerina sent out an e-mail to all the managers. The e-mail read as follows:</w:t>
      </w:r>
    </w:p>
    <w:p w14:paraId="1982BFD4" w14:textId="77777777" w:rsidR="00E31E04" w:rsidRPr="00E31E04" w:rsidRDefault="00E31E04" w:rsidP="00E31E04">
      <w:pPr>
        <w:spacing w:after="225" w:line="240" w:lineRule="auto"/>
        <w:ind w:left="1950" w:right="1950"/>
        <w:rPr>
          <w:rFonts w:ascii="Cambria" w:eastAsia="Times New Roman" w:hAnsi="Cambria" w:cs="Times New Roman"/>
          <w:color w:val="575757"/>
          <w:sz w:val="27"/>
          <w:szCs w:val="27"/>
        </w:rPr>
      </w:pPr>
      <w:r w:rsidRPr="00E31E04">
        <w:rPr>
          <w:rFonts w:ascii="Cambria" w:eastAsia="Times New Roman" w:hAnsi="Cambria" w:cs="Times New Roman"/>
          <w:color w:val="575757"/>
          <w:sz w:val="27"/>
          <w:szCs w:val="27"/>
        </w:rPr>
        <w:t>“What is happening to our cultural icon, Florentine Bravado? Are we falling prey to the same misery encroaching upon the many mundane retailers? Are our formerly loyal customers buying trinkets at discount stores instead of shopping at Bravado? Are our customers now purchasing knock-offs from overseas imitators?”</w:t>
      </w:r>
    </w:p>
    <w:p w14:paraId="4805F591" w14:textId="77777777" w:rsidR="00E31E04" w:rsidRPr="00E31E04" w:rsidRDefault="00E31E04" w:rsidP="00E31E04">
      <w:pPr>
        <w:spacing w:after="225" w:line="240" w:lineRule="auto"/>
        <w:ind w:left="1950" w:right="1950"/>
        <w:rPr>
          <w:rFonts w:ascii="Cambria" w:eastAsia="Times New Roman" w:hAnsi="Cambria" w:cs="Times New Roman"/>
          <w:color w:val="575757"/>
          <w:sz w:val="27"/>
          <w:szCs w:val="27"/>
        </w:rPr>
      </w:pPr>
      <w:r w:rsidRPr="00E31E04">
        <w:rPr>
          <w:rFonts w:ascii="Cambria" w:eastAsia="Times New Roman" w:hAnsi="Cambria" w:cs="Times New Roman"/>
          <w:color w:val="575757"/>
          <w:sz w:val="27"/>
          <w:szCs w:val="27"/>
        </w:rPr>
        <w:t xml:space="preserve">Three days later, Katerina met with Garth, the store manager located in the region’s most </w:t>
      </w:r>
      <w:r w:rsidRPr="00E31E04">
        <w:rPr>
          <w:rFonts w:ascii="Cambria" w:eastAsia="Times New Roman" w:hAnsi="Cambria" w:cs="Times New Roman"/>
          <w:color w:val="575757"/>
          <w:sz w:val="27"/>
          <w:szCs w:val="27"/>
        </w:rPr>
        <w:lastRenderedPageBreak/>
        <w:t>upscale mall. She said, “Garth what is wrong with you? We give you all the advertising support you need, and your results for the last quarter are putrid. I want to see a 3 percent improvement in your sales for next quarter. No moaning, no groaning, no excuses.”</w:t>
      </w:r>
    </w:p>
    <w:p w14:paraId="27AA9571" w14:textId="77777777" w:rsidR="00E31E04" w:rsidRPr="00E31E04" w:rsidRDefault="00E31E04" w:rsidP="00E31E04">
      <w:pPr>
        <w:spacing w:after="225" w:line="240" w:lineRule="auto"/>
        <w:ind w:left="1950" w:right="1950"/>
        <w:rPr>
          <w:rFonts w:ascii="Cambria" w:eastAsia="Times New Roman" w:hAnsi="Cambria" w:cs="Times New Roman"/>
          <w:color w:val="575757"/>
          <w:sz w:val="27"/>
          <w:szCs w:val="27"/>
        </w:rPr>
      </w:pPr>
      <w:r w:rsidRPr="00E31E04">
        <w:rPr>
          <w:rFonts w:ascii="Cambria" w:eastAsia="Times New Roman" w:hAnsi="Cambria" w:cs="Times New Roman"/>
          <w:color w:val="575757"/>
          <w:sz w:val="27"/>
          <w:szCs w:val="27"/>
        </w:rPr>
        <w:t>Garth replied, “I would like to see a 3 percent or more sales increase next quarter also. Yet you are expecting too much. The holiday shopping season is behind us, and we can expect a normal sales decrease. Neither I nor my sales associates have found a way to drag people in the mall into our store and force them to buy a $9,000 watch or a $1,200 handbag. We have to deal with the realities of the economy.”</w:t>
      </w:r>
    </w:p>
    <w:p w14:paraId="5633DAC1" w14:textId="77777777" w:rsidR="00E31E04" w:rsidRPr="00E31E04" w:rsidRDefault="00E31E04" w:rsidP="00E31E04">
      <w:pPr>
        <w:spacing w:after="225" w:line="240" w:lineRule="auto"/>
        <w:ind w:left="1950" w:right="1950"/>
        <w:rPr>
          <w:rFonts w:ascii="Cambria" w:eastAsia="Times New Roman" w:hAnsi="Cambria" w:cs="Times New Roman"/>
          <w:color w:val="575757"/>
          <w:sz w:val="27"/>
          <w:szCs w:val="27"/>
        </w:rPr>
      </w:pPr>
      <w:r w:rsidRPr="00E31E04">
        <w:rPr>
          <w:rFonts w:ascii="Cambria" w:eastAsia="Times New Roman" w:hAnsi="Cambria" w:cs="Times New Roman"/>
          <w:color w:val="575757"/>
          <w:sz w:val="27"/>
          <w:szCs w:val="27"/>
        </w:rPr>
        <w:t>Katerina responded, “Garth, I told you at the outset. No moaning, no groaning, no excuses. Your goal is a 3 percent sales increase, and it’s not negotiable.”</w:t>
      </w:r>
    </w:p>
    <w:p w14:paraId="1E5BFBA0" w14:textId="77777777" w:rsidR="00E31E04" w:rsidRPr="00E31E04" w:rsidRDefault="00E31E04" w:rsidP="00E31E04">
      <w:pPr>
        <w:spacing w:after="225" w:line="240" w:lineRule="auto"/>
        <w:ind w:left="1950" w:right="1950"/>
        <w:rPr>
          <w:rFonts w:ascii="Cambria" w:eastAsia="Times New Roman" w:hAnsi="Cambria" w:cs="Times New Roman"/>
          <w:color w:val="575757"/>
          <w:sz w:val="27"/>
          <w:szCs w:val="27"/>
        </w:rPr>
      </w:pPr>
      <w:r w:rsidRPr="00E31E04">
        <w:rPr>
          <w:rFonts w:ascii="Cambria" w:eastAsia="Times New Roman" w:hAnsi="Cambria" w:cs="Times New Roman"/>
          <w:color w:val="575757"/>
          <w:sz w:val="27"/>
          <w:szCs w:val="27"/>
        </w:rPr>
        <w:t>Five days later, Katerina met with Sonya, the manager of a low-performing store. Katerina said forcibly, “Sonya I want you to understand clearly that your days of operating a low-performing store are over. Forget your European charm. Persuade the people who visit the store to walk away with a purchase. Get on the backs of those laid-back sales associates, and make them sell, sell, sell. The corporate group and I need you to boost sales. Do you understand my message?”</w:t>
      </w:r>
    </w:p>
    <w:p w14:paraId="49D0F6FA" w14:textId="77777777" w:rsidR="00E31E04" w:rsidRPr="00E31E04" w:rsidRDefault="00E31E04" w:rsidP="00E31E04">
      <w:pPr>
        <w:spacing w:after="225" w:line="240" w:lineRule="auto"/>
        <w:ind w:left="1950" w:right="1950"/>
        <w:rPr>
          <w:rFonts w:ascii="Cambria" w:eastAsia="Times New Roman" w:hAnsi="Cambria" w:cs="Times New Roman"/>
          <w:color w:val="575757"/>
          <w:sz w:val="27"/>
          <w:szCs w:val="27"/>
        </w:rPr>
      </w:pPr>
      <w:r w:rsidRPr="00E31E04">
        <w:rPr>
          <w:rFonts w:ascii="Cambria" w:eastAsia="Times New Roman" w:hAnsi="Cambria" w:cs="Times New Roman"/>
          <w:color w:val="575757"/>
          <w:sz w:val="27"/>
          <w:szCs w:val="27"/>
        </w:rPr>
        <w:t>Sonya rebutted, “Katerina, I thought that you understood the luxury goods business. We are not selling kegs of beer to bar owners. Luxury consumers have to be gently coaxed to make a purchase like an $800 pair of cufflinks. He could easily purchase a pair of cufflinks for $15 that would get the job done.”</w:t>
      </w:r>
    </w:p>
    <w:p w14:paraId="709FA418" w14:textId="77777777" w:rsidR="00E31E04" w:rsidRPr="00E31E04" w:rsidRDefault="00E31E04" w:rsidP="00E31E04">
      <w:pPr>
        <w:spacing w:line="240" w:lineRule="auto"/>
        <w:ind w:left="1950" w:right="1950"/>
        <w:rPr>
          <w:rFonts w:ascii="Cambria" w:eastAsia="Times New Roman" w:hAnsi="Cambria" w:cs="Times New Roman"/>
          <w:color w:val="575757"/>
          <w:sz w:val="27"/>
          <w:szCs w:val="27"/>
        </w:rPr>
      </w:pPr>
      <w:r w:rsidRPr="00E31E04">
        <w:rPr>
          <w:rFonts w:ascii="Cambria" w:eastAsia="Times New Roman" w:hAnsi="Cambria" w:cs="Times New Roman"/>
          <w:color w:val="575757"/>
          <w:sz w:val="27"/>
          <w:szCs w:val="27"/>
        </w:rPr>
        <w:lastRenderedPageBreak/>
        <w:t>Katerina responded, “Nice try Sonya, but Florentine Bravado looks at the bottom line, not excuses. Show me some good sales results real soon.”</w:t>
      </w:r>
    </w:p>
    <w:p w14:paraId="1A0B9421" w14:textId="37670D4D" w:rsidR="00E31E04" w:rsidRDefault="00E31E04"/>
    <w:p w14:paraId="0776220F" w14:textId="5A05602E" w:rsidR="00E31E04" w:rsidRDefault="00E31E04"/>
    <w:p w14:paraId="0226109E" w14:textId="77777777" w:rsidR="00E31E04" w:rsidRDefault="00E31E04" w:rsidP="00E31E04">
      <w:pPr>
        <w:spacing w:before="100" w:beforeAutospacing="1" w:after="100" w:afterAutospacing="1" w:line="240" w:lineRule="auto"/>
        <w:outlineLvl w:val="1"/>
        <w:rPr>
          <w:rFonts w:ascii="Tahoma" w:eastAsia="Times New Roman" w:hAnsi="Tahoma" w:cs="Tahoma"/>
          <w:color w:val="122D40"/>
          <w:sz w:val="48"/>
          <w:szCs w:val="48"/>
        </w:rPr>
      </w:pPr>
      <w:r w:rsidRPr="00E31E04">
        <w:rPr>
          <w:rFonts w:ascii="Tahoma" w:eastAsia="Times New Roman" w:hAnsi="Tahoma" w:cs="Tahoma"/>
          <w:color w:val="122D40"/>
          <w:sz w:val="48"/>
          <w:szCs w:val="48"/>
        </w:rPr>
        <w:br/>
      </w:r>
    </w:p>
    <w:p w14:paraId="1757D30D" w14:textId="77777777" w:rsidR="00E31E04" w:rsidRDefault="00E31E04" w:rsidP="00E31E04">
      <w:pPr>
        <w:spacing w:before="100" w:beforeAutospacing="1" w:after="100" w:afterAutospacing="1" w:line="240" w:lineRule="auto"/>
        <w:outlineLvl w:val="1"/>
        <w:rPr>
          <w:rFonts w:ascii="Tahoma" w:eastAsia="Times New Roman" w:hAnsi="Tahoma" w:cs="Tahoma"/>
          <w:color w:val="122D40"/>
          <w:sz w:val="48"/>
          <w:szCs w:val="48"/>
        </w:rPr>
      </w:pPr>
    </w:p>
    <w:p w14:paraId="37274C4C" w14:textId="1917246D" w:rsidR="00E31E04" w:rsidRDefault="00E31E04" w:rsidP="00E31E04">
      <w:pPr>
        <w:spacing w:before="100" w:beforeAutospacing="1" w:after="100" w:afterAutospacing="1" w:line="240" w:lineRule="auto"/>
        <w:outlineLvl w:val="1"/>
        <w:rPr>
          <w:rFonts w:ascii="Tahoma" w:eastAsia="Times New Roman" w:hAnsi="Tahoma" w:cs="Tahoma"/>
          <w:color w:val="122D40"/>
          <w:sz w:val="48"/>
          <w:szCs w:val="48"/>
        </w:rPr>
      </w:pPr>
    </w:p>
    <w:p w14:paraId="27DD2491" w14:textId="69D0A6A4" w:rsidR="00E31E04" w:rsidRDefault="00E31E04" w:rsidP="00E31E04">
      <w:pPr>
        <w:spacing w:before="100" w:beforeAutospacing="1" w:after="100" w:afterAutospacing="1" w:line="240" w:lineRule="auto"/>
        <w:outlineLvl w:val="1"/>
        <w:rPr>
          <w:rFonts w:ascii="Tahoma" w:eastAsia="Times New Roman" w:hAnsi="Tahoma" w:cs="Tahoma"/>
          <w:color w:val="122D40"/>
          <w:sz w:val="48"/>
          <w:szCs w:val="48"/>
        </w:rPr>
      </w:pPr>
    </w:p>
    <w:p w14:paraId="0495C4DD" w14:textId="00ADF941" w:rsidR="00E31E04" w:rsidRDefault="00E31E04" w:rsidP="00E31E04">
      <w:pPr>
        <w:spacing w:before="100" w:beforeAutospacing="1" w:after="100" w:afterAutospacing="1" w:line="240" w:lineRule="auto"/>
        <w:outlineLvl w:val="1"/>
        <w:rPr>
          <w:rFonts w:ascii="Tahoma" w:eastAsia="Times New Roman" w:hAnsi="Tahoma" w:cs="Tahoma"/>
          <w:color w:val="122D40"/>
          <w:sz w:val="48"/>
          <w:szCs w:val="48"/>
        </w:rPr>
      </w:pPr>
    </w:p>
    <w:p w14:paraId="2D3FD11C" w14:textId="0445F63E" w:rsidR="00E31E04" w:rsidRDefault="00E31E04" w:rsidP="00E31E04">
      <w:pPr>
        <w:spacing w:before="100" w:beforeAutospacing="1" w:after="100" w:afterAutospacing="1" w:line="240" w:lineRule="auto"/>
        <w:outlineLvl w:val="1"/>
        <w:rPr>
          <w:rFonts w:ascii="Tahoma" w:eastAsia="Times New Roman" w:hAnsi="Tahoma" w:cs="Tahoma"/>
          <w:color w:val="122D40"/>
          <w:sz w:val="48"/>
          <w:szCs w:val="48"/>
        </w:rPr>
      </w:pPr>
    </w:p>
    <w:p w14:paraId="0B046A0D" w14:textId="4365356C" w:rsidR="00E31E04" w:rsidRDefault="00E31E04" w:rsidP="00E31E04">
      <w:pPr>
        <w:spacing w:before="100" w:beforeAutospacing="1" w:after="100" w:afterAutospacing="1" w:line="240" w:lineRule="auto"/>
        <w:outlineLvl w:val="1"/>
        <w:rPr>
          <w:rFonts w:ascii="Tahoma" w:eastAsia="Times New Roman" w:hAnsi="Tahoma" w:cs="Tahoma"/>
          <w:color w:val="122D40"/>
          <w:sz w:val="48"/>
          <w:szCs w:val="48"/>
        </w:rPr>
      </w:pPr>
    </w:p>
    <w:p w14:paraId="1CBF5760" w14:textId="7387C5A7" w:rsidR="00E31E04" w:rsidRDefault="00E31E04" w:rsidP="00E31E04">
      <w:pPr>
        <w:spacing w:before="100" w:beforeAutospacing="1" w:after="100" w:afterAutospacing="1" w:line="240" w:lineRule="auto"/>
        <w:outlineLvl w:val="1"/>
        <w:rPr>
          <w:rFonts w:ascii="Tahoma" w:eastAsia="Times New Roman" w:hAnsi="Tahoma" w:cs="Tahoma"/>
          <w:color w:val="122D40"/>
          <w:sz w:val="48"/>
          <w:szCs w:val="48"/>
        </w:rPr>
      </w:pPr>
    </w:p>
    <w:p w14:paraId="3AB69852" w14:textId="09FE56FC" w:rsidR="00E31E04" w:rsidRDefault="00E31E04" w:rsidP="00E31E04">
      <w:pPr>
        <w:spacing w:before="100" w:beforeAutospacing="1" w:after="100" w:afterAutospacing="1" w:line="240" w:lineRule="auto"/>
        <w:outlineLvl w:val="1"/>
        <w:rPr>
          <w:rFonts w:ascii="Tahoma" w:eastAsia="Times New Roman" w:hAnsi="Tahoma" w:cs="Tahoma"/>
          <w:color w:val="122D40"/>
          <w:sz w:val="48"/>
          <w:szCs w:val="48"/>
        </w:rPr>
      </w:pPr>
    </w:p>
    <w:p w14:paraId="7D5BC92D" w14:textId="4541B610" w:rsidR="00E31E04" w:rsidRDefault="00E31E04" w:rsidP="00E31E04">
      <w:pPr>
        <w:spacing w:before="100" w:beforeAutospacing="1" w:after="100" w:afterAutospacing="1" w:line="240" w:lineRule="auto"/>
        <w:outlineLvl w:val="1"/>
        <w:rPr>
          <w:rFonts w:ascii="Tahoma" w:eastAsia="Times New Roman" w:hAnsi="Tahoma" w:cs="Tahoma"/>
          <w:color w:val="122D40"/>
          <w:sz w:val="48"/>
          <w:szCs w:val="48"/>
        </w:rPr>
      </w:pPr>
    </w:p>
    <w:p w14:paraId="04F26141" w14:textId="77777777" w:rsidR="00E31E04" w:rsidRDefault="00E31E04" w:rsidP="00E31E04">
      <w:pPr>
        <w:spacing w:before="100" w:beforeAutospacing="1" w:after="100" w:afterAutospacing="1" w:line="240" w:lineRule="auto"/>
        <w:outlineLvl w:val="1"/>
        <w:rPr>
          <w:rFonts w:ascii="Tahoma" w:eastAsia="Times New Roman" w:hAnsi="Tahoma" w:cs="Tahoma"/>
          <w:color w:val="122D40"/>
          <w:sz w:val="48"/>
          <w:szCs w:val="48"/>
        </w:rPr>
      </w:pPr>
    </w:p>
    <w:p w14:paraId="120925E1" w14:textId="77777777" w:rsidR="00E31E04" w:rsidRDefault="00E31E04" w:rsidP="00E31E04">
      <w:pPr>
        <w:spacing w:before="100" w:beforeAutospacing="1" w:after="100" w:afterAutospacing="1" w:line="240" w:lineRule="auto"/>
        <w:outlineLvl w:val="1"/>
        <w:rPr>
          <w:rFonts w:ascii="Tahoma" w:eastAsia="Times New Roman" w:hAnsi="Tahoma" w:cs="Tahoma"/>
          <w:color w:val="122D40"/>
          <w:sz w:val="48"/>
          <w:szCs w:val="48"/>
        </w:rPr>
      </w:pPr>
    </w:p>
    <w:p w14:paraId="2D056B92" w14:textId="79A6E0C0" w:rsidR="00E31E04" w:rsidRPr="00E31E04" w:rsidRDefault="00E31E04" w:rsidP="00E31E04">
      <w:pPr>
        <w:spacing w:before="100" w:beforeAutospacing="1" w:after="100" w:afterAutospacing="1" w:line="240" w:lineRule="auto"/>
        <w:outlineLvl w:val="1"/>
        <w:rPr>
          <w:rFonts w:ascii="Tahoma" w:eastAsia="Times New Roman" w:hAnsi="Tahoma" w:cs="Tahoma"/>
          <w:color w:val="122D40"/>
          <w:sz w:val="48"/>
          <w:szCs w:val="48"/>
        </w:rPr>
      </w:pPr>
      <w:r w:rsidRPr="00E31E04">
        <w:rPr>
          <w:rFonts w:ascii="Tahoma" w:eastAsia="Times New Roman" w:hAnsi="Tahoma" w:cs="Tahoma"/>
          <w:color w:val="122D40"/>
          <w:sz w:val="48"/>
          <w:szCs w:val="48"/>
        </w:rPr>
        <w:t>Leadership Case Problem A</w:t>
      </w:r>
    </w:p>
    <w:p w14:paraId="43FC85A6" w14:textId="77777777" w:rsidR="00E31E04" w:rsidRPr="00E31E04" w:rsidRDefault="00E31E04" w:rsidP="00E31E04">
      <w:pPr>
        <w:spacing w:after="75" w:line="240" w:lineRule="auto"/>
        <w:ind w:left="1950" w:right="2475"/>
        <w:outlineLvl w:val="2"/>
        <w:rPr>
          <w:rFonts w:ascii="Tahoma" w:eastAsia="Times New Roman" w:hAnsi="Tahoma" w:cs="Tahoma"/>
          <w:b/>
          <w:bCs/>
          <w:color w:val="B03F3B"/>
          <w:sz w:val="35"/>
          <w:szCs w:val="35"/>
        </w:rPr>
      </w:pPr>
      <w:r w:rsidRPr="00E31E04">
        <w:rPr>
          <w:rFonts w:ascii="Tahoma" w:eastAsia="Times New Roman" w:hAnsi="Tahoma" w:cs="Tahoma"/>
          <w:b/>
          <w:bCs/>
          <w:color w:val="B03F3B"/>
          <w:sz w:val="31"/>
          <w:szCs w:val="31"/>
        </w:rPr>
        <w:t>Ashley Wants to Boost Teamwork</w:t>
      </w:r>
    </w:p>
    <w:p w14:paraId="49A00154" w14:textId="77777777" w:rsidR="00E31E04" w:rsidRPr="00E31E04" w:rsidRDefault="00E31E04" w:rsidP="00E31E04">
      <w:pPr>
        <w:spacing w:after="225" w:line="240" w:lineRule="auto"/>
        <w:ind w:left="1950" w:right="1950"/>
        <w:rPr>
          <w:rFonts w:ascii="Cambria" w:eastAsia="Times New Roman" w:hAnsi="Cambria" w:cs="Times New Roman"/>
          <w:color w:val="575757"/>
          <w:sz w:val="27"/>
          <w:szCs w:val="27"/>
        </w:rPr>
      </w:pPr>
      <w:r w:rsidRPr="00E31E04">
        <w:rPr>
          <w:rFonts w:ascii="Cambria" w:eastAsia="Times New Roman" w:hAnsi="Cambria" w:cs="Times New Roman"/>
          <w:color w:val="575757"/>
          <w:sz w:val="27"/>
          <w:szCs w:val="27"/>
        </w:rPr>
        <w:t>Ashley considered herself fortunate to be chosen as the team leader for one of the newly formed teams at the insurance company where she worked. The purpose of forming teams was to improve customer service. Each team now had the authority to issue policies and settle claims, within limits, for specific geographic regions. Before the shift into teams, separate departments existed for sales, underwriting, and claims. Although the company was profitable, it received too many criticisms about poor service, particularly in the time required to process a claim. Sales representatives within the company contended that the underwriting department took too long to approve and issue policies.</w:t>
      </w:r>
    </w:p>
    <w:p w14:paraId="1A5FCD0F" w14:textId="77777777" w:rsidR="00E31E04" w:rsidRPr="00E31E04" w:rsidRDefault="00E31E04" w:rsidP="00E31E04">
      <w:pPr>
        <w:spacing w:after="225" w:line="240" w:lineRule="auto"/>
        <w:ind w:left="1950" w:right="1950"/>
        <w:rPr>
          <w:rFonts w:ascii="Cambria" w:eastAsia="Times New Roman" w:hAnsi="Cambria" w:cs="Times New Roman"/>
          <w:color w:val="575757"/>
          <w:sz w:val="27"/>
          <w:szCs w:val="27"/>
        </w:rPr>
      </w:pPr>
      <w:r w:rsidRPr="00E31E04">
        <w:rPr>
          <w:rFonts w:ascii="Cambria" w:eastAsia="Times New Roman" w:hAnsi="Cambria" w:cs="Times New Roman"/>
          <w:color w:val="575757"/>
          <w:sz w:val="27"/>
          <w:szCs w:val="27"/>
        </w:rPr>
        <w:t>One of Ashley’s first initiatives was to hold frequent in-person meetings to discuss how service was going to be improved. She emphasized to the team that</w:t>
      </w:r>
      <w:bookmarkStart w:id="0" w:name="PageEnd_245"/>
      <w:bookmarkEnd w:id="0"/>
      <w:r w:rsidRPr="00E31E04">
        <w:rPr>
          <w:rFonts w:ascii="Cambria" w:eastAsia="Times New Roman" w:hAnsi="Cambria" w:cs="Times New Roman"/>
          <w:color w:val="575757"/>
          <w:sz w:val="27"/>
          <w:szCs w:val="27"/>
        </w:rPr>
        <w:t> the company had adopted the popular team concept and that teams were empowered to look for ways to improve efficiency. Ashley also emphasized that each team member had more responsibility than under the department structure. Each team member would be doing some sales, underwriting, and claims.</w:t>
      </w:r>
    </w:p>
    <w:p w14:paraId="684A6E3F" w14:textId="77777777" w:rsidR="00E31E04" w:rsidRPr="00E31E04" w:rsidRDefault="00E31E04" w:rsidP="00E31E04">
      <w:pPr>
        <w:spacing w:after="225" w:line="240" w:lineRule="auto"/>
        <w:ind w:left="1950" w:right="1950"/>
        <w:rPr>
          <w:rFonts w:ascii="Cambria" w:eastAsia="Times New Roman" w:hAnsi="Cambria" w:cs="Times New Roman"/>
          <w:color w:val="575757"/>
          <w:sz w:val="27"/>
          <w:szCs w:val="27"/>
        </w:rPr>
      </w:pPr>
      <w:r w:rsidRPr="00E31E04">
        <w:rPr>
          <w:rFonts w:ascii="Cambria" w:eastAsia="Times New Roman" w:hAnsi="Cambria" w:cs="Times New Roman"/>
          <w:color w:val="575757"/>
          <w:sz w:val="27"/>
          <w:szCs w:val="27"/>
        </w:rPr>
        <w:t xml:space="preserve">Team member George commented during one of the meetings, “Just think of it, three jobs in one and being paid just the same as before.” During the same meeting, team member Roz </w:t>
      </w:r>
      <w:r w:rsidRPr="00E31E04">
        <w:rPr>
          <w:rFonts w:ascii="Cambria" w:eastAsia="Times New Roman" w:hAnsi="Cambria" w:cs="Times New Roman"/>
          <w:color w:val="575757"/>
          <w:sz w:val="27"/>
          <w:szCs w:val="27"/>
        </w:rPr>
        <w:lastRenderedPageBreak/>
        <w:t>asked, “What’s so special about calling us a team? I had a nice job in the underwriting department before these teams were formed. I enjoyed that work. Now my job is more confusing.”</w:t>
      </w:r>
    </w:p>
    <w:p w14:paraId="0A7450C4" w14:textId="77777777" w:rsidR="00E31E04" w:rsidRPr="00E31E04" w:rsidRDefault="00E31E04" w:rsidP="00E31E04">
      <w:pPr>
        <w:spacing w:after="225" w:line="240" w:lineRule="auto"/>
        <w:ind w:left="1950" w:right="1950"/>
        <w:rPr>
          <w:rFonts w:ascii="Cambria" w:eastAsia="Times New Roman" w:hAnsi="Cambria" w:cs="Times New Roman"/>
          <w:color w:val="575757"/>
          <w:sz w:val="27"/>
          <w:szCs w:val="27"/>
        </w:rPr>
      </w:pPr>
      <w:r w:rsidRPr="00E31E04">
        <w:rPr>
          <w:rFonts w:ascii="Cambria" w:eastAsia="Times New Roman" w:hAnsi="Cambria" w:cs="Times New Roman"/>
          <w:color w:val="575757"/>
          <w:sz w:val="27"/>
          <w:szCs w:val="27"/>
        </w:rPr>
        <w:t>Ashley responded, “The company decided this was the way to go. Trust me, everything will work out fine. Just go along with the team idea for now.”</w:t>
      </w:r>
    </w:p>
    <w:p w14:paraId="2B4B1591" w14:textId="77777777" w:rsidR="00E31E04" w:rsidRPr="00E31E04" w:rsidRDefault="00E31E04" w:rsidP="00E31E04">
      <w:pPr>
        <w:spacing w:after="225" w:line="240" w:lineRule="auto"/>
        <w:ind w:left="1950" w:right="1950"/>
        <w:rPr>
          <w:rFonts w:ascii="Cambria" w:eastAsia="Times New Roman" w:hAnsi="Cambria" w:cs="Times New Roman"/>
          <w:color w:val="575757"/>
          <w:sz w:val="27"/>
          <w:szCs w:val="27"/>
        </w:rPr>
      </w:pPr>
      <w:r w:rsidRPr="00E31E04">
        <w:rPr>
          <w:rFonts w:ascii="Cambria" w:eastAsia="Times New Roman" w:hAnsi="Cambria" w:cs="Times New Roman"/>
          <w:color w:val="575757"/>
          <w:sz w:val="27"/>
          <w:szCs w:val="27"/>
        </w:rPr>
        <w:t>Four months after the teams were formed, Ashley’s boss, James, met with her to discuss progress. James said, “Your team isn’t making as much progress as I would like. Policies are not being issued any faster. Customer complaints about slow claims settlements are at the same level as before we converted into teams. The other teams are making more progress. Does your team have a problem</w:t>
      </w:r>
      <w:r w:rsidRPr="00E31E04">
        <w:rPr>
          <w:rFonts w:ascii="Cambria" w:eastAsia="Times New Roman" w:hAnsi="Cambria" w:cs="Times New Roman"/>
          <w:i/>
          <w:iCs/>
          <w:color w:val="575757"/>
          <w:sz w:val="27"/>
          <w:szCs w:val="27"/>
        </w:rPr>
        <w:t>?”</w:t>
      </w:r>
    </w:p>
    <w:p w14:paraId="7A873583" w14:textId="77777777" w:rsidR="00E31E04" w:rsidRPr="00E31E04" w:rsidRDefault="00E31E04" w:rsidP="00E31E04">
      <w:pPr>
        <w:spacing w:after="225" w:line="240" w:lineRule="auto"/>
        <w:ind w:left="1950" w:right="1950"/>
        <w:rPr>
          <w:rFonts w:ascii="Cambria" w:eastAsia="Times New Roman" w:hAnsi="Cambria" w:cs="Times New Roman"/>
          <w:color w:val="575757"/>
          <w:sz w:val="27"/>
          <w:szCs w:val="27"/>
        </w:rPr>
      </w:pPr>
      <w:r w:rsidRPr="00E31E04">
        <w:rPr>
          <w:rFonts w:ascii="Cambria" w:eastAsia="Times New Roman" w:hAnsi="Cambria" w:cs="Times New Roman"/>
          <w:color w:val="575757"/>
          <w:sz w:val="27"/>
          <w:szCs w:val="27"/>
        </w:rPr>
        <w:t>“We do have a problem,” said Ashley. “Everyone comes to work just as in the days before teams. They do most of the work alone, but they send e-mail messages to each other as needed. It just seems to be business as usual. So far, the idea of a high-producing team hasn’t caught on.”</w:t>
      </w:r>
    </w:p>
    <w:p w14:paraId="301CDAA0" w14:textId="77777777" w:rsidR="00E31E04" w:rsidRPr="00E31E04" w:rsidRDefault="00E31E04" w:rsidP="00E31E04">
      <w:pPr>
        <w:spacing w:after="225" w:line="240" w:lineRule="auto"/>
        <w:ind w:left="1950" w:right="1950"/>
        <w:rPr>
          <w:rFonts w:ascii="Cambria" w:eastAsia="Times New Roman" w:hAnsi="Cambria" w:cs="Times New Roman"/>
          <w:color w:val="575757"/>
          <w:sz w:val="27"/>
          <w:szCs w:val="27"/>
        </w:rPr>
      </w:pPr>
      <w:r w:rsidRPr="00E31E04">
        <w:rPr>
          <w:rFonts w:ascii="Cambria" w:eastAsia="Times New Roman" w:hAnsi="Cambria" w:cs="Times New Roman"/>
          <w:color w:val="575757"/>
          <w:sz w:val="27"/>
          <w:szCs w:val="27"/>
        </w:rPr>
        <w:t>“Are you an effective team leader?” asked James.</w:t>
      </w:r>
    </w:p>
    <w:p w14:paraId="5DFC05AA" w14:textId="77777777" w:rsidR="00E31E04" w:rsidRPr="00E31E04" w:rsidRDefault="00E31E04" w:rsidP="00E31E04">
      <w:pPr>
        <w:spacing w:after="225" w:line="240" w:lineRule="auto"/>
        <w:ind w:left="1950" w:right="1950"/>
        <w:rPr>
          <w:rFonts w:ascii="Cambria" w:eastAsia="Times New Roman" w:hAnsi="Cambria" w:cs="Times New Roman"/>
          <w:color w:val="575757"/>
          <w:sz w:val="27"/>
          <w:szCs w:val="27"/>
        </w:rPr>
      </w:pPr>
      <w:r w:rsidRPr="00E31E04">
        <w:rPr>
          <w:rFonts w:ascii="Cambria" w:eastAsia="Times New Roman" w:hAnsi="Cambria" w:cs="Times New Roman"/>
          <w:color w:val="575757"/>
          <w:sz w:val="27"/>
          <w:szCs w:val="27"/>
        </w:rPr>
        <w:t>“I think I am,” said Ashley. “I do everything I’m supposed to. I hold meetings, I post messages. I answer all questions asked of me. I try to settle problems.”</w:t>
      </w:r>
    </w:p>
    <w:p w14:paraId="287226EC" w14:textId="77777777" w:rsidR="00E31E04" w:rsidRPr="00E31E04" w:rsidRDefault="00E31E04" w:rsidP="00E31E04">
      <w:pPr>
        <w:spacing w:line="240" w:lineRule="auto"/>
        <w:ind w:left="1950" w:right="1950"/>
        <w:rPr>
          <w:rFonts w:ascii="Cambria" w:eastAsia="Times New Roman" w:hAnsi="Cambria" w:cs="Times New Roman"/>
          <w:color w:val="575757"/>
          <w:sz w:val="27"/>
          <w:szCs w:val="27"/>
        </w:rPr>
      </w:pPr>
      <w:r w:rsidRPr="00E31E04">
        <w:rPr>
          <w:rFonts w:ascii="Cambria" w:eastAsia="Times New Roman" w:hAnsi="Cambria" w:cs="Times New Roman"/>
          <w:color w:val="575757"/>
          <w:sz w:val="27"/>
          <w:szCs w:val="27"/>
        </w:rPr>
        <w:t>“I’ll be back to you in two months to discuss your team’s progress. I want to see some improved results in terms of better customer service.”</w:t>
      </w:r>
    </w:p>
    <w:p w14:paraId="1B47B089" w14:textId="77777777" w:rsidR="00E31E04" w:rsidRDefault="00E31E04"/>
    <w:p w14:paraId="7EAADA7F" w14:textId="7B8D388A" w:rsidR="00E31E04" w:rsidRDefault="00E31E04"/>
    <w:p w14:paraId="73BEF074" w14:textId="7F1B88C0" w:rsidR="00E31E04" w:rsidRDefault="00E31E04"/>
    <w:p w14:paraId="7C9DC333" w14:textId="77777777" w:rsidR="00E31E04" w:rsidRPr="00E31E04" w:rsidRDefault="00E31E04" w:rsidP="00E31E04">
      <w:pPr>
        <w:spacing w:before="100" w:beforeAutospacing="1" w:after="100" w:afterAutospacing="1" w:line="240" w:lineRule="auto"/>
        <w:outlineLvl w:val="1"/>
        <w:rPr>
          <w:rFonts w:ascii="Tahoma" w:eastAsia="Times New Roman" w:hAnsi="Tahoma" w:cs="Tahoma"/>
          <w:color w:val="122D40"/>
          <w:sz w:val="48"/>
          <w:szCs w:val="48"/>
        </w:rPr>
      </w:pPr>
      <w:r w:rsidRPr="00E31E04">
        <w:rPr>
          <w:rFonts w:ascii="Tahoma" w:eastAsia="Times New Roman" w:hAnsi="Tahoma" w:cs="Tahoma"/>
          <w:color w:val="122D40"/>
          <w:sz w:val="48"/>
          <w:szCs w:val="48"/>
        </w:rPr>
        <w:t>Leadership Case Problem B</w:t>
      </w:r>
    </w:p>
    <w:p w14:paraId="4B567F07" w14:textId="77777777" w:rsidR="00E31E04" w:rsidRPr="00E31E04" w:rsidRDefault="00E31E04" w:rsidP="00E31E04">
      <w:pPr>
        <w:spacing w:after="75" w:line="240" w:lineRule="auto"/>
        <w:ind w:left="1950" w:right="2475"/>
        <w:outlineLvl w:val="2"/>
        <w:rPr>
          <w:rFonts w:ascii="Tahoma" w:eastAsia="Times New Roman" w:hAnsi="Tahoma" w:cs="Tahoma"/>
          <w:b/>
          <w:bCs/>
          <w:color w:val="B03F3B"/>
          <w:sz w:val="35"/>
          <w:szCs w:val="35"/>
        </w:rPr>
      </w:pPr>
      <w:r w:rsidRPr="00E31E04">
        <w:rPr>
          <w:rFonts w:ascii="Tahoma" w:eastAsia="Times New Roman" w:hAnsi="Tahoma" w:cs="Tahoma"/>
          <w:b/>
          <w:bCs/>
          <w:color w:val="B03F3B"/>
          <w:sz w:val="31"/>
          <w:szCs w:val="31"/>
        </w:rPr>
        <w:t>Tyler Faces a Feedback Challenge</w:t>
      </w:r>
    </w:p>
    <w:p w14:paraId="505400FD" w14:textId="77777777" w:rsidR="00E31E04" w:rsidRPr="00E31E04" w:rsidRDefault="00E31E04" w:rsidP="00E31E04">
      <w:pPr>
        <w:spacing w:after="225" w:line="240" w:lineRule="auto"/>
        <w:ind w:left="1950" w:right="1950"/>
        <w:rPr>
          <w:rFonts w:ascii="Cambria" w:eastAsia="Times New Roman" w:hAnsi="Cambria" w:cs="Times New Roman"/>
          <w:color w:val="575757"/>
          <w:sz w:val="27"/>
          <w:szCs w:val="27"/>
        </w:rPr>
      </w:pPr>
      <w:r w:rsidRPr="00E31E04">
        <w:rPr>
          <w:rFonts w:ascii="Cambria" w:eastAsia="Times New Roman" w:hAnsi="Cambria" w:cs="Times New Roman"/>
          <w:color w:val="575757"/>
          <w:sz w:val="27"/>
          <w:szCs w:val="27"/>
        </w:rPr>
        <w:t>Tyler is the chief operations officer (COO) of Mining and Drilling Co., a company that manufactures equipment for the mining industry. With the CEO being heavily involved in strategy formulation, mergers and acquisitions, and company finances, Tyler is essentially in charge of running the company. With all the exploration for resources in recent years, the company is prospering.</w:t>
      </w:r>
    </w:p>
    <w:p w14:paraId="41B6D4C2" w14:textId="77777777" w:rsidR="00E31E04" w:rsidRPr="00E31E04" w:rsidRDefault="00E31E04" w:rsidP="00E31E04">
      <w:pPr>
        <w:spacing w:after="225" w:line="240" w:lineRule="auto"/>
        <w:ind w:left="1950" w:right="1950"/>
        <w:rPr>
          <w:rFonts w:ascii="Cambria" w:eastAsia="Times New Roman" w:hAnsi="Cambria" w:cs="Times New Roman"/>
          <w:color w:val="575757"/>
          <w:sz w:val="27"/>
          <w:szCs w:val="27"/>
        </w:rPr>
      </w:pPr>
      <w:r w:rsidRPr="00E31E04">
        <w:rPr>
          <w:rFonts w:ascii="Cambria" w:eastAsia="Times New Roman" w:hAnsi="Cambria" w:cs="Times New Roman"/>
          <w:color w:val="575757"/>
          <w:sz w:val="27"/>
          <w:szCs w:val="27"/>
        </w:rPr>
        <w:t>Tyler sees a major part of his role at Mining and Drilling to be that of a leader who inspires, guides, and monitors the behavior of subordinates. At the moment, Tyler is facing what he considers to be a delicate issue. He wants to provide constructive feedback to one of his direct reports, Gus, the director of materials management. The feedback has to do with incidents he heard about Gus’s relationships with staff members. Although none of these incidents or reported incidents rumors deals with behavior that violates the code of conduct at Mining and Drilling, they suggest poor professionalism.</w:t>
      </w:r>
    </w:p>
    <w:p w14:paraId="1E0CF111" w14:textId="77777777" w:rsidR="00E31E04" w:rsidRPr="00E31E04" w:rsidRDefault="00E31E04" w:rsidP="00E31E04">
      <w:pPr>
        <w:spacing w:after="225" w:line="240" w:lineRule="auto"/>
        <w:ind w:left="1950" w:right="1950"/>
        <w:rPr>
          <w:rFonts w:ascii="Cambria" w:eastAsia="Times New Roman" w:hAnsi="Cambria" w:cs="Times New Roman"/>
          <w:color w:val="575757"/>
          <w:sz w:val="27"/>
          <w:szCs w:val="27"/>
        </w:rPr>
      </w:pPr>
      <w:r w:rsidRPr="00E31E04">
        <w:rPr>
          <w:rFonts w:ascii="Cambria" w:eastAsia="Times New Roman" w:hAnsi="Cambria" w:cs="Times New Roman"/>
          <w:color w:val="575757"/>
          <w:sz w:val="27"/>
          <w:szCs w:val="27"/>
        </w:rPr>
        <w:t>Sherry, an office manager, once told Tyler that Gus often stares at her in a lecherous manner. Sherry also said that Gus tends to stand about five inches from her when they have a conversation about work-related matters.</w:t>
      </w:r>
    </w:p>
    <w:p w14:paraId="7188E3CD" w14:textId="77777777" w:rsidR="00E31E04" w:rsidRPr="00E31E04" w:rsidRDefault="00E31E04" w:rsidP="00E31E04">
      <w:pPr>
        <w:spacing w:after="225" w:line="240" w:lineRule="auto"/>
        <w:ind w:left="1950" w:right="1950"/>
        <w:rPr>
          <w:rFonts w:ascii="Cambria" w:eastAsia="Times New Roman" w:hAnsi="Cambria" w:cs="Times New Roman"/>
          <w:color w:val="575757"/>
          <w:sz w:val="27"/>
          <w:szCs w:val="27"/>
        </w:rPr>
      </w:pPr>
      <w:r w:rsidRPr="00E31E04">
        <w:rPr>
          <w:rFonts w:ascii="Cambria" w:eastAsia="Times New Roman" w:hAnsi="Cambria" w:cs="Times New Roman"/>
          <w:color w:val="575757"/>
          <w:sz w:val="27"/>
          <w:szCs w:val="27"/>
        </w:rPr>
        <w:t xml:space="preserve">A few weeks ago, Tyler heard Garth, the IT manager, joke about how much advice and </w:t>
      </w:r>
      <w:r w:rsidRPr="00E31E04">
        <w:rPr>
          <w:rFonts w:ascii="Cambria" w:eastAsia="Times New Roman" w:hAnsi="Cambria" w:cs="Times New Roman"/>
          <w:color w:val="575757"/>
          <w:sz w:val="27"/>
          <w:szCs w:val="27"/>
        </w:rPr>
        <w:lastRenderedPageBreak/>
        <w:t>help Gus wants with his off-the-job communication technology pursuits, such as setting up a smart house and interconnecting the electronic devices in his home.</w:t>
      </w:r>
    </w:p>
    <w:p w14:paraId="2B982C61" w14:textId="77777777" w:rsidR="00E31E04" w:rsidRPr="00E31E04" w:rsidRDefault="00E31E04" w:rsidP="00E31E04">
      <w:pPr>
        <w:spacing w:after="225" w:line="240" w:lineRule="auto"/>
        <w:ind w:left="1950" w:right="1950"/>
        <w:rPr>
          <w:rFonts w:ascii="Cambria" w:eastAsia="Times New Roman" w:hAnsi="Cambria" w:cs="Times New Roman"/>
          <w:color w:val="575757"/>
          <w:sz w:val="27"/>
          <w:szCs w:val="27"/>
        </w:rPr>
      </w:pPr>
      <w:r w:rsidRPr="00E31E04">
        <w:rPr>
          <w:rFonts w:ascii="Cambria" w:eastAsia="Times New Roman" w:hAnsi="Cambria" w:cs="Times New Roman"/>
          <w:color w:val="575757"/>
          <w:sz w:val="27"/>
          <w:szCs w:val="27"/>
        </w:rPr>
        <w:t>Last week Tyler asked Kaitlin, his administrative assistant, how she and her family planned to spend the weekend. Kaitlin said with a sarcastic expression on her face, “As usual, I will have to put a lot of time into deleting the dozens of text messages Gus sends me. I don’t do anything to encourage Gus, but he keeps bombarding me with silly messages. Last night he sent me five texts about cute things his dog did recently.”</w:t>
      </w:r>
    </w:p>
    <w:p w14:paraId="07EB574A" w14:textId="77777777" w:rsidR="00E31E04" w:rsidRPr="00E31E04" w:rsidRDefault="00E31E04" w:rsidP="00E31E04">
      <w:pPr>
        <w:spacing w:line="240" w:lineRule="auto"/>
        <w:ind w:left="1950" w:right="1950"/>
        <w:rPr>
          <w:rFonts w:ascii="Cambria" w:eastAsia="Times New Roman" w:hAnsi="Cambria" w:cs="Times New Roman"/>
          <w:color w:val="575757"/>
          <w:sz w:val="27"/>
          <w:szCs w:val="27"/>
        </w:rPr>
      </w:pPr>
      <w:r w:rsidRPr="00E31E04">
        <w:rPr>
          <w:rFonts w:ascii="Cambria" w:eastAsia="Times New Roman" w:hAnsi="Cambria" w:cs="Times New Roman"/>
          <w:color w:val="575757"/>
          <w:sz w:val="27"/>
          <w:szCs w:val="27"/>
        </w:rPr>
        <w:t>Tyler was wondering how he should approach Gus about his behavior unbecoming to a company executive, yet still not in violation of company policy. “I should give Gus some feedback about these problems,” thought Tyler. “Yet I don’t want to damage my relationship with one of the key leaders at Mining and Drilling.”</w:t>
      </w:r>
    </w:p>
    <w:p w14:paraId="5E5A1C45" w14:textId="77777777" w:rsidR="00E31E04" w:rsidRDefault="00E31E04">
      <w:bookmarkStart w:id="1" w:name="_GoBack"/>
      <w:bookmarkEnd w:id="1"/>
    </w:p>
    <w:p w14:paraId="417F51CD" w14:textId="4C71FB1E" w:rsidR="00327D6A" w:rsidRDefault="00327D6A"/>
    <w:p w14:paraId="4BBB78FA" w14:textId="721CE8CE" w:rsidR="00327D6A" w:rsidRDefault="00327D6A"/>
    <w:p w14:paraId="5A1C2CCE" w14:textId="05EFD25A" w:rsidR="00327D6A" w:rsidRDefault="00327D6A"/>
    <w:p w14:paraId="5C656F4E" w14:textId="52B427FF" w:rsidR="00327D6A" w:rsidRDefault="00327D6A"/>
    <w:p w14:paraId="21027A4F" w14:textId="771AE025" w:rsidR="00327D6A" w:rsidRDefault="00327D6A"/>
    <w:sectPr w:rsidR="00327D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AA2814"/>
    <w:multiLevelType w:val="multilevel"/>
    <w:tmpl w:val="78688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D6A"/>
    <w:rsid w:val="0000757A"/>
    <w:rsid w:val="00210405"/>
    <w:rsid w:val="00327D6A"/>
    <w:rsid w:val="00E27F68"/>
    <w:rsid w:val="00E31E04"/>
    <w:rsid w:val="00F10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AEF31"/>
  <w15:chartTrackingRefBased/>
  <w15:docId w15:val="{01B470C1-7750-419F-BCA5-95AA11C10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864851">
      <w:bodyDiv w:val="1"/>
      <w:marLeft w:val="0"/>
      <w:marRight w:val="0"/>
      <w:marTop w:val="0"/>
      <w:marBottom w:val="0"/>
      <w:divBdr>
        <w:top w:val="none" w:sz="0" w:space="0" w:color="auto"/>
        <w:left w:val="none" w:sz="0" w:space="0" w:color="auto"/>
        <w:bottom w:val="none" w:sz="0" w:space="0" w:color="auto"/>
        <w:right w:val="none" w:sz="0" w:space="0" w:color="auto"/>
      </w:divBdr>
      <w:divsChild>
        <w:div w:id="1301885651">
          <w:marLeft w:val="0"/>
          <w:marRight w:val="0"/>
          <w:marTop w:val="0"/>
          <w:marBottom w:val="180"/>
          <w:divBdr>
            <w:top w:val="none" w:sz="0" w:space="0" w:color="auto"/>
            <w:left w:val="none" w:sz="0" w:space="0" w:color="auto"/>
            <w:bottom w:val="none" w:sz="0" w:space="0" w:color="auto"/>
            <w:right w:val="none" w:sz="0" w:space="0" w:color="auto"/>
          </w:divBdr>
        </w:div>
        <w:div w:id="1924025289">
          <w:marLeft w:val="0"/>
          <w:marRight w:val="0"/>
          <w:marTop w:val="0"/>
          <w:marBottom w:val="1800"/>
          <w:divBdr>
            <w:top w:val="none" w:sz="0" w:space="0" w:color="auto"/>
            <w:left w:val="none" w:sz="0" w:space="0" w:color="auto"/>
            <w:bottom w:val="none" w:sz="0" w:space="0" w:color="auto"/>
            <w:right w:val="none" w:sz="0" w:space="0" w:color="auto"/>
          </w:divBdr>
          <w:divsChild>
            <w:div w:id="1331059288">
              <w:marLeft w:val="975"/>
              <w:marRight w:val="975"/>
              <w:marTop w:val="0"/>
              <w:marBottom w:val="225"/>
              <w:divBdr>
                <w:top w:val="none" w:sz="0" w:space="0" w:color="auto"/>
                <w:left w:val="none" w:sz="0" w:space="0" w:color="auto"/>
                <w:bottom w:val="none" w:sz="0" w:space="0" w:color="auto"/>
                <w:right w:val="none" w:sz="0" w:space="0" w:color="auto"/>
              </w:divBdr>
            </w:div>
          </w:divsChild>
        </w:div>
      </w:divsChild>
    </w:div>
    <w:div w:id="501093323">
      <w:bodyDiv w:val="1"/>
      <w:marLeft w:val="0"/>
      <w:marRight w:val="0"/>
      <w:marTop w:val="0"/>
      <w:marBottom w:val="0"/>
      <w:divBdr>
        <w:top w:val="none" w:sz="0" w:space="0" w:color="auto"/>
        <w:left w:val="none" w:sz="0" w:space="0" w:color="auto"/>
        <w:bottom w:val="none" w:sz="0" w:space="0" w:color="auto"/>
        <w:right w:val="none" w:sz="0" w:space="0" w:color="auto"/>
      </w:divBdr>
      <w:divsChild>
        <w:div w:id="1352875787">
          <w:marLeft w:val="0"/>
          <w:marRight w:val="0"/>
          <w:marTop w:val="0"/>
          <w:marBottom w:val="180"/>
          <w:divBdr>
            <w:top w:val="none" w:sz="0" w:space="0" w:color="auto"/>
            <w:left w:val="none" w:sz="0" w:space="0" w:color="auto"/>
            <w:bottom w:val="none" w:sz="0" w:space="0" w:color="auto"/>
            <w:right w:val="none" w:sz="0" w:space="0" w:color="auto"/>
          </w:divBdr>
        </w:div>
        <w:div w:id="563371589">
          <w:marLeft w:val="0"/>
          <w:marRight w:val="0"/>
          <w:marTop w:val="0"/>
          <w:marBottom w:val="1800"/>
          <w:divBdr>
            <w:top w:val="none" w:sz="0" w:space="0" w:color="auto"/>
            <w:left w:val="none" w:sz="0" w:space="0" w:color="auto"/>
            <w:bottom w:val="none" w:sz="0" w:space="0" w:color="auto"/>
            <w:right w:val="none" w:sz="0" w:space="0" w:color="auto"/>
          </w:divBdr>
          <w:divsChild>
            <w:div w:id="706292456">
              <w:marLeft w:val="975"/>
              <w:marRight w:val="975"/>
              <w:marTop w:val="0"/>
              <w:marBottom w:val="225"/>
              <w:divBdr>
                <w:top w:val="none" w:sz="0" w:space="0" w:color="auto"/>
                <w:left w:val="none" w:sz="0" w:space="0" w:color="auto"/>
                <w:bottom w:val="none" w:sz="0" w:space="0" w:color="auto"/>
                <w:right w:val="none" w:sz="0" w:space="0" w:color="auto"/>
              </w:divBdr>
            </w:div>
          </w:divsChild>
        </w:div>
      </w:divsChild>
    </w:div>
    <w:div w:id="1125660514">
      <w:bodyDiv w:val="1"/>
      <w:marLeft w:val="0"/>
      <w:marRight w:val="0"/>
      <w:marTop w:val="0"/>
      <w:marBottom w:val="0"/>
      <w:divBdr>
        <w:top w:val="none" w:sz="0" w:space="0" w:color="auto"/>
        <w:left w:val="none" w:sz="0" w:space="0" w:color="auto"/>
        <w:bottom w:val="none" w:sz="0" w:space="0" w:color="auto"/>
        <w:right w:val="none" w:sz="0" w:space="0" w:color="auto"/>
      </w:divBdr>
      <w:divsChild>
        <w:div w:id="875773313">
          <w:marLeft w:val="0"/>
          <w:marRight w:val="0"/>
          <w:marTop w:val="0"/>
          <w:marBottom w:val="180"/>
          <w:divBdr>
            <w:top w:val="none" w:sz="0" w:space="0" w:color="auto"/>
            <w:left w:val="none" w:sz="0" w:space="0" w:color="auto"/>
            <w:bottom w:val="none" w:sz="0" w:space="0" w:color="auto"/>
            <w:right w:val="none" w:sz="0" w:space="0" w:color="auto"/>
          </w:divBdr>
        </w:div>
        <w:div w:id="1793985785">
          <w:marLeft w:val="0"/>
          <w:marRight w:val="0"/>
          <w:marTop w:val="0"/>
          <w:marBottom w:val="1800"/>
          <w:divBdr>
            <w:top w:val="none" w:sz="0" w:space="0" w:color="auto"/>
            <w:left w:val="none" w:sz="0" w:space="0" w:color="auto"/>
            <w:bottom w:val="none" w:sz="0" w:space="0" w:color="auto"/>
            <w:right w:val="none" w:sz="0" w:space="0" w:color="auto"/>
          </w:divBdr>
          <w:divsChild>
            <w:div w:id="667755865">
              <w:marLeft w:val="975"/>
              <w:marRight w:val="975"/>
              <w:marTop w:val="0"/>
              <w:marBottom w:val="225"/>
              <w:divBdr>
                <w:top w:val="none" w:sz="0" w:space="0" w:color="auto"/>
                <w:left w:val="none" w:sz="0" w:space="0" w:color="auto"/>
                <w:bottom w:val="none" w:sz="0" w:space="0" w:color="auto"/>
                <w:right w:val="none" w:sz="0" w:space="0" w:color="auto"/>
              </w:divBdr>
            </w:div>
          </w:divsChild>
        </w:div>
      </w:divsChild>
    </w:div>
    <w:div w:id="1580554687">
      <w:bodyDiv w:val="1"/>
      <w:marLeft w:val="0"/>
      <w:marRight w:val="0"/>
      <w:marTop w:val="0"/>
      <w:marBottom w:val="0"/>
      <w:divBdr>
        <w:top w:val="none" w:sz="0" w:space="0" w:color="auto"/>
        <w:left w:val="none" w:sz="0" w:space="0" w:color="auto"/>
        <w:bottom w:val="none" w:sz="0" w:space="0" w:color="auto"/>
        <w:right w:val="none" w:sz="0" w:space="0" w:color="auto"/>
      </w:divBdr>
      <w:divsChild>
        <w:div w:id="747770392">
          <w:marLeft w:val="0"/>
          <w:marRight w:val="0"/>
          <w:marTop w:val="0"/>
          <w:marBottom w:val="180"/>
          <w:divBdr>
            <w:top w:val="none" w:sz="0" w:space="0" w:color="auto"/>
            <w:left w:val="none" w:sz="0" w:space="0" w:color="auto"/>
            <w:bottom w:val="none" w:sz="0" w:space="0" w:color="auto"/>
            <w:right w:val="none" w:sz="0" w:space="0" w:color="auto"/>
          </w:divBdr>
        </w:div>
        <w:div w:id="805973181">
          <w:marLeft w:val="0"/>
          <w:marRight w:val="0"/>
          <w:marTop w:val="0"/>
          <w:marBottom w:val="1800"/>
          <w:divBdr>
            <w:top w:val="none" w:sz="0" w:space="0" w:color="auto"/>
            <w:left w:val="none" w:sz="0" w:space="0" w:color="auto"/>
            <w:bottom w:val="none" w:sz="0" w:space="0" w:color="auto"/>
            <w:right w:val="none" w:sz="0" w:space="0" w:color="auto"/>
          </w:divBdr>
          <w:divsChild>
            <w:div w:id="992761827">
              <w:marLeft w:val="975"/>
              <w:marRight w:val="975"/>
              <w:marTop w:val="0"/>
              <w:marBottom w:val="225"/>
              <w:divBdr>
                <w:top w:val="none" w:sz="0" w:space="0" w:color="auto"/>
                <w:left w:val="none" w:sz="0" w:space="0" w:color="auto"/>
                <w:bottom w:val="none" w:sz="0" w:space="0" w:color="auto"/>
                <w:right w:val="none" w:sz="0" w:space="0" w:color="auto"/>
              </w:divBdr>
            </w:div>
          </w:divsChild>
        </w:div>
      </w:divsChild>
    </w:div>
    <w:div w:id="1907910143">
      <w:bodyDiv w:val="1"/>
      <w:marLeft w:val="0"/>
      <w:marRight w:val="0"/>
      <w:marTop w:val="0"/>
      <w:marBottom w:val="0"/>
      <w:divBdr>
        <w:top w:val="none" w:sz="0" w:space="0" w:color="auto"/>
        <w:left w:val="none" w:sz="0" w:space="0" w:color="auto"/>
        <w:bottom w:val="none" w:sz="0" w:space="0" w:color="auto"/>
        <w:right w:val="none" w:sz="0" w:space="0" w:color="auto"/>
      </w:divBdr>
      <w:divsChild>
        <w:div w:id="553738462">
          <w:marLeft w:val="0"/>
          <w:marRight w:val="0"/>
          <w:marTop w:val="0"/>
          <w:marBottom w:val="225"/>
          <w:divBdr>
            <w:top w:val="none" w:sz="0" w:space="0" w:color="auto"/>
            <w:left w:val="none" w:sz="0" w:space="0" w:color="auto"/>
            <w:bottom w:val="none" w:sz="0" w:space="0" w:color="auto"/>
            <w:right w:val="none" w:sz="0" w:space="0" w:color="auto"/>
          </w:divBdr>
          <w:divsChild>
            <w:div w:id="1543594218">
              <w:marLeft w:val="0"/>
              <w:marRight w:val="0"/>
              <w:marTop w:val="0"/>
              <w:marBottom w:val="0"/>
              <w:divBdr>
                <w:top w:val="none" w:sz="0" w:space="0" w:color="auto"/>
                <w:left w:val="none" w:sz="0" w:space="0" w:color="auto"/>
                <w:bottom w:val="none" w:sz="0" w:space="0" w:color="auto"/>
                <w:right w:val="none" w:sz="0" w:space="0" w:color="auto"/>
              </w:divBdr>
              <w:divsChild>
                <w:div w:id="169857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014877">
      <w:bodyDiv w:val="1"/>
      <w:marLeft w:val="0"/>
      <w:marRight w:val="0"/>
      <w:marTop w:val="0"/>
      <w:marBottom w:val="0"/>
      <w:divBdr>
        <w:top w:val="none" w:sz="0" w:space="0" w:color="auto"/>
        <w:left w:val="none" w:sz="0" w:space="0" w:color="auto"/>
        <w:bottom w:val="none" w:sz="0" w:space="0" w:color="auto"/>
        <w:right w:val="none" w:sz="0" w:space="0" w:color="auto"/>
      </w:divBdr>
      <w:divsChild>
        <w:div w:id="1317296321">
          <w:marLeft w:val="0"/>
          <w:marRight w:val="0"/>
          <w:marTop w:val="0"/>
          <w:marBottom w:val="0"/>
          <w:divBdr>
            <w:top w:val="none" w:sz="0" w:space="0" w:color="auto"/>
            <w:left w:val="none" w:sz="0" w:space="0" w:color="auto"/>
            <w:bottom w:val="none" w:sz="0" w:space="0" w:color="auto"/>
            <w:right w:val="none" w:sz="0" w:space="0" w:color="auto"/>
          </w:divBdr>
          <w:divsChild>
            <w:div w:id="91363932">
              <w:marLeft w:val="0"/>
              <w:marRight w:val="0"/>
              <w:marTop w:val="0"/>
              <w:marBottom w:val="0"/>
              <w:divBdr>
                <w:top w:val="none" w:sz="0" w:space="0" w:color="auto"/>
                <w:left w:val="none" w:sz="0" w:space="0" w:color="auto"/>
                <w:bottom w:val="none" w:sz="0" w:space="0" w:color="auto"/>
                <w:right w:val="none" w:sz="0" w:space="0" w:color="auto"/>
              </w:divBdr>
              <w:divsChild>
                <w:div w:id="1264915754">
                  <w:marLeft w:val="0"/>
                  <w:marRight w:val="0"/>
                  <w:marTop w:val="0"/>
                  <w:marBottom w:val="0"/>
                  <w:divBdr>
                    <w:top w:val="none" w:sz="0" w:space="0" w:color="auto"/>
                    <w:left w:val="none" w:sz="0" w:space="0" w:color="auto"/>
                    <w:bottom w:val="none" w:sz="0" w:space="0" w:color="auto"/>
                    <w:right w:val="none" w:sz="0" w:space="0" w:color="auto"/>
                  </w:divBdr>
                  <w:divsChild>
                    <w:div w:id="8454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1547</Words>
  <Characters>8818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2020-01-29T20:34:00Z</dcterms:created>
  <dcterms:modified xsi:type="dcterms:W3CDTF">2020-01-29T20:34:00Z</dcterms:modified>
</cp:coreProperties>
</file>